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5A0B45" w14:textId="6D9585FF" w:rsidR="00793994" w:rsidRPr="00793994" w:rsidRDefault="00793994" w:rsidP="00793994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8"/>
        </w:rPr>
      </w:pPr>
      <w:r>
        <w:rPr>
          <w:rFonts w:ascii="Times New Roman" w:eastAsia="Calibri" w:hAnsi="Times New Roman" w:cs="Times New Roman"/>
          <w:b/>
          <w:bCs/>
          <w:sz w:val="26"/>
          <w:szCs w:val="28"/>
        </w:rPr>
        <w:t>NGỮ VĂN 8</w:t>
      </w:r>
      <w:r w:rsidR="00B2221D">
        <w:rPr>
          <w:rFonts w:ascii="Times New Roman" w:eastAsia="Calibri" w:hAnsi="Times New Roman" w:cs="Times New Roman"/>
          <w:b/>
          <w:bCs/>
          <w:sz w:val="26"/>
          <w:szCs w:val="28"/>
        </w:rPr>
        <w:t xml:space="preserve"> (TUẦN 1)</w:t>
      </w:r>
    </w:p>
    <w:p w14:paraId="69077870" w14:textId="1C427F73" w:rsidR="00AF29EB" w:rsidRPr="00513BFB" w:rsidRDefault="00AF29EB" w:rsidP="00B2221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8"/>
        </w:rPr>
      </w:pPr>
      <w:r w:rsidRPr="00513BFB">
        <w:rPr>
          <w:rFonts w:ascii="Times New Roman" w:eastAsia="Calibri" w:hAnsi="Times New Roman" w:cs="Times New Roman"/>
          <w:b/>
          <w:bCs/>
          <w:sz w:val="26"/>
          <w:szCs w:val="28"/>
          <w:lang w:val="vi-VN"/>
        </w:rPr>
        <w:t>CHỦ ĐỀ:</w:t>
      </w:r>
      <w:r w:rsidRPr="00513BFB">
        <w:rPr>
          <w:rFonts w:ascii="Times New Roman" w:eastAsia="MS Mincho" w:hAnsi="Times New Roman" w:cs="Times New Roman"/>
          <w:b/>
          <w:color w:val="FF0000"/>
          <w:sz w:val="26"/>
          <w:szCs w:val="28"/>
          <w:lang w:eastAsia="ja-JP"/>
        </w:rPr>
        <w:t xml:space="preserve"> </w:t>
      </w:r>
      <w:r w:rsidRPr="00513BFB">
        <w:rPr>
          <w:rFonts w:ascii="Times New Roman" w:eastAsia="MS Mincho" w:hAnsi="Times New Roman" w:cs="Times New Roman"/>
          <w:b/>
          <w:color w:val="000000" w:themeColor="text1"/>
          <w:sz w:val="26"/>
          <w:szCs w:val="28"/>
          <w:lang w:eastAsia="ja-JP"/>
        </w:rPr>
        <w:t xml:space="preserve">TRUYỆN, KÍ VIỆT NAM  1930-1945  VÀ NHỮNG VẤN ĐỀ CHUNG VỀ VĂN BẢN VÀ TẠO LẬP VĂN BẢN </w:t>
      </w:r>
      <w:r w:rsidR="00513BFB" w:rsidRPr="00513BFB">
        <w:rPr>
          <w:rFonts w:ascii="Times New Roman" w:hAnsi="Times New Roman" w:cs="Times New Roman"/>
          <w:color w:val="000000" w:themeColor="text1"/>
          <w:sz w:val="26"/>
          <w:szCs w:val="28"/>
        </w:rPr>
        <w:t xml:space="preserve"> </w:t>
      </w:r>
    </w:p>
    <w:p w14:paraId="5EA43E45" w14:textId="77D411FC" w:rsidR="00AF29EB" w:rsidRPr="00513BFB" w:rsidRDefault="00AF29EB" w:rsidP="00513BFB">
      <w:pPr>
        <w:pStyle w:val="oancuaDanhsac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8"/>
        </w:rPr>
      </w:pPr>
      <w:r w:rsidRPr="00513BFB">
        <w:rPr>
          <w:rFonts w:ascii="Times New Roman" w:eastAsia="Arial" w:hAnsi="Times New Roman" w:cs="Times New Roman"/>
          <w:b/>
          <w:color w:val="000000" w:themeColor="text1"/>
          <w:sz w:val="26"/>
          <w:szCs w:val="28"/>
        </w:rPr>
        <w:t xml:space="preserve">Văn bản: </w:t>
      </w:r>
      <w:r w:rsidRPr="00513BFB">
        <w:rPr>
          <w:rFonts w:ascii="Times New Roman" w:eastAsia="Arial" w:hAnsi="Times New Roman" w:cs="Times New Roman"/>
          <w:b/>
          <w:color w:val="000000" w:themeColor="text1"/>
          <w:sz w:val="26"/>
          <w:szCs w:val="28"/>
          <w:lang w:val="vi-VN"/>
        </w:rPr>
        <w:t>TÔI ĐI HỌC (</w:t>
      </w:r>
      <w:r w:rsidR="00B2221D">
        <w:rPr>
          <w:rFonts w:ascii="Times New Roman" w:eastAsia="Arial" w:hAnsi="Times New Roman" w:cs="Times New Roman"/>
          <w:b/>
          <w:color w:val="000000" w:themeColor="text1"/>
          <w:sz w:val="26"/>
          <w:szCs w:val="28"/>
        </w:rPr>
        <w:t>Thanh Tịnh</w:t>
      </w:r>
      <w:r w:rsidRPr="00513BFB">
        <w:rPr>
          <w:rFonts w:ascii="Times New Roman" w:eastAsia="Arial" w:hAnsi="Times New Roman" w:cs="Times New Roman"/>
          <w:b/>
          <w:color w:val="000000" w:themeColor="text1"/>
          <w:sz w:val="26"/>
          <w:szCs w:val="28"/>
          <w:lang w:val="vi-VN"/>
        </w:rPr>
        <w:t>)</w:t>
      </w:r>
    </w:p>
    <w:p w14:paraId="5DF5D83F" w14:textId="77777777" w:rsidR="00AF29EB" w:rsidRPr="00513BFB" w:rsidRDefault="00513BFB" w:rsidP="00513BFB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b/>
          <w:bCs/>
          <w:color w:val="0000CC"/>
          <w:sz w:val="26"/>
          <w:szCs w:val="28"/>
          <w:lang w:val="es-MX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8"/>
          <w:lang w:eastAsia="vi-VN"/>
        </w:rPr>
        <w:t xml:space="preserve"> </w:t>
      </w:r>
    </w:p>
    <w:p w14:paraId="3B75DA67" w14:textId="77777777" w:rsidR="00513BFB" w:rsidRPr="00513BFB" w:rsidRDefault="00513BF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b/>
          <w:sz w:val="26"/>
          <w:szCs w:val="28"/>
        </w:rPr>
        <w:t>I. Đoc, hiểu khái quát.</w:t>
      </w:r>
    </w:p>
    <w:p w14:paraId="33488260" w14:textId="77777777" w:rsidR="00513BFB" w:rsidRPr="00513BFB" w:rsidRDefault="00AF29EB" w:rsidP="00513BFB">
      <w:pPr>
        <w:spacing w:after="0" w:line="240" w:lineRule="auto"/>
        <w:rPr>
          <w:rFonts w:ascii="Times New Roman" w:eastAsia="Arial" w:hAnsi="Times New Roman" w:cs="Times New Roman"/>
          <w:b/>
          <w:i/>
          <w:sz w:val="26"/>
          <w:szCs w:val="28"/>
          <w:lang w:val="fr-FR"/>
        </w:rPr>
      </w:pPr>
      <w:r w:rsidRPr="00513BFB">
        <w:rPr>
          <w:rFonts w:ascii="Times New Roman" w:eastAsia="Arial" w:hAnsi="Times New Roman" w:cs="Times New Roman"/>
          <w:b/>
          <w:i/>
          <w:sz w:val="26"/>
          <w:szCs w:val="28"/>
          <w:lang w:val="pt-BR"/>
        </w:rPr>
        <w:t>1.Tác giả</w:t>
      </w:r>
      <w:r w:rsidR="00513BFB" w:rsidRPr="00513BFB">
        <w:rPr>
          <w:rFonts w:ascii="Times New Roman" w:eastAsia="Arial" w:hAnsi="Times New Roman" w:cs="Times New Roman"/>
          <w:b/>
          <w:i/>
          <w:sz w:val="26"/>
          <w:szCs w:val="28"/>
          <w:lang w:val="pt-BR"/>
        </w:rPr>
        <w:t>, t</w:t>
      </w:r>
      <w:r w:rsidR="00513BFB" w:rsidRPr="00513BFB">
        <w:rPr>
          <w:rFonts w:ascii="Times New Roman" w:eastAsia="Arial" w:hAnsi="Times New Roman" w:cs="Times New Roman"/>
          <w:b/>
          <w:i/>
          <w:sz w:val="26"/>
          <w:szCs w:val="28"/>
          <w:lang w:val="fr-FR"/>
        </w:rPr>
        <w:t>ác phẩm:</w:t>
      </w:r>
    </w:p>
    <w:p w14:paraId="7FBE785C" w14:textId="77777777" w:rsidR="00AF29EB" w:rsidRPr="00513BFB" w:rsidRDefault="00AF29EB" w:rsidP="00513BFB">
      <w:pPr>
        <w:spacing w:after="0" w:line="240" w:lineRule="auto"/>
        <w:rPr>
          <w:rFonts w:ascii="Times New Roman" w:eastAsia="Arial" w:hAnsi="Times New Roman" w:cs="Times New Roman"/>
          <w:sz w:val="26"/>
          <w:szCs w:val="28"/>
          <w:lang w:val="fr-FR"/>
        </w:rPr>
      </w:pPr>
      <w:r w:rsidRPr="00513BFB">
        <w:rPr>
          <w:rFonts w:ascii="Times New Roman" w:eastAsia="Arial" w:hAnsi="Times New Roman" w:cs="Times New Roman"/>
          <w:sz w:val="26"/>
          <w:szCs w:val="28"/>
          <w:lang w:val="pt-BR"/>
        </w:rPr>
        <w:t>- Thanh Tịnh ( 1911- 1988) tại Huế</w:t>
      </w:r>
      <w:r w:rsidR="00513BFB">
        <w:rPr>
          <w:rFonts w:ascii="Times New Roman" w:eastAsia="Arial" w:hAnsi="Times New Roman" w:cs="Times New Roman"/>
          <w:sz w:val="26"/>
          <w:szCs w:val="28"/>
          <w:lang w:val="pt-BR"/>
        </w:rPr>
        <w:t>, t</w:t>
      </w:r>
      <w:r w:rsidRPr="00513BFB">
        <w:rPr>
          <w:rFonts w:ascii="Times New Roman" w:eastAsia="Arial" w:hAnsi="Times New Roman" w:cs="Times New Roman"/>
          <w:sz w:val="26"/>
          <w:szCs w:val="28"/>
          <w:lang w:val="fr-FR"/>
        </w:rPr>
        <w:t>ên khai sinh là Trần Văn Minh.</w:t>
      </w:r>
      <w:r w:rsidR="00513BFB">
        <w:rPr>
          <w:rFonts w:ascii="Times New Roman" w:eastAsia="Arial" w:hAnsi="Times New Roman" w:cs="Times New Roman"/>
          <w:sz w:val="26"/>
          <w:szCs w:val="28"/>
          <w:lang w:val="fr-FR"/>
        </w:rPr>
        <w:t xml:space="preserve"> </w:t>
      </w:r>
      <w:r w:rsidRPr="00513BFB">
        <w:rPr>
          <w:rFonts w:ascii="Times New Roman" w:eastAsia="Arial" w:hAnsi="Times New Roman" w:cs="Times New Roman"/>
          <w:sz w:val="26"/>
          <w:szCs w:val="28"/>
          <w:lang w:val="fr-FR"/>
        </w:rPr>
        <w:t>Bắt đầu sáng tác từ năm 22 tuổi với phong cách nhẹ nhàng, ngọt ngào và sâu lắng.</w:t>
      </w:r>
    </w:p>
    <w:p w14:paraId="491C594F" w14:textId="77777777" w:rsidR="00AF29EB" w:rsidRPr="00513BFB" w:rsidRDefault="00513BFB" w:rsidP="00513BFB">
      <w:pPr>
        <w:spacing w:after="0" w:line="240" w:lineRule="auto"/>
        <w:rPr>
          <w:rFonts w:ascii="Times New Roman" w:eastAsia="Arial" w:hAnsi="Times New Roman" w:cs="Times New Roman"/>
          <w:sz w:val="26"/>
          <w:szCs w:val="28"/>
          <w:lang w:val="vi-VN"/>
        </w:rPr>
      </w:pPr>
      <w:r>
        <w:rPr>
          <w:rFonts w:ascii="Times New Roman" w:eastAsia="Arial" w:hAnsi="Times New Roman" w:cs="Times New Roman"/>
          <w:b/>
          <w:sz w:val="26"/>
          <w:szCs w:val="28"/>
          <w:lang w:val="fr-FR"/>
        </w:rPr>
        <w:t>-</w:t>
      </w:r>
      <w:r w:rsidR="00AF29EB" w:rsidRPr="00513BFB">
        <w:rPr>
          <w:rFonts w:ascii="Times New Roman" w:eastAsia="Arial" w:hAnsi="Times New Roman" w:cs="Times New Roman"/>
          <w:sz w:val="26"/>
          <w:szCs w:val="28"/>
          <w:lang w:val="fr-FR"/>
        </w:rPr>
        <w:t xml:space="preserve"> Trích từ tập truyện ngắn “ Quê mẹ” – 1941</w:t>
      </w:r>
    </w:p>
    <w:p w14:paraId="600A005D" w14:textId="5A58AA65" w:rsidR="00AF29EB" w:rsidRPr="00513BFB" w:rsidRDefault="00B2221D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>
        <w:rPr>
          <w:rFonts w:ascii="Times New Roman" w:eastAsia="Times New Roman" w:hAnsi="Times New Roman" w:cs="Times New Roman"/>
          <w:b/>
          <w:i/>
          <w:sz w:val="26"/>
          <w:szCs w:val="28"/>
        </w:rPr>
        <w:t>2</w:t>
      </w:r>
      <w:r w:rsidR="00AF29EB" w:rsidRPr="00513BFB">
        <w:rPr>
          <w:rFonts w:ascii="Times New Roman" w:eastAsia="Times New Roman" w:hAnsi="Times New Roman" w:cs="Times New Roman"/>
          <w:b/>
          <w:i/>
          <w:sz w:val="26"/>
          <w:szCs w:val="28"/>
        </w:rPr>
        <w:t xml:space="preserve">. Bố cục.  </w:t>
      </w:r>
      <w:r w:rsidR="00AF29EB" w:rsidRPr="00513BFB">
        <w:rPr>
          <w:rFonts w:ascii="Times New Roman" w:eastAsia="Times New Roman" w:hAnsi="Times New Roman" w:cs="Times New Roman"/>
          <w:sz w:val="26"/>
          <w:szCs w:val="28"/>
        </w:rPr>
        <w:t xml:space="preserve"> 4 phần.</w:t>
      </w:r>
    </w:p>
    <w:p w14:paraId="7ABCD383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>P1. Từ đầu -&gt;…</w:t>
      </w:r>
      <w:r w:rsidRPr="00513BFB">
        <w:rPr>
          <w:rFonts w:ascii="Times New Roman" w:eastAsia="Times New Roman" w:hAnsi="Times New Roman" w:cs="Times New Roman"/>
          <w:i/>
          <w:sz w:val="26"/>
          <w:szCs w:val="28"/>
        </w:rPr>
        <w:t>tưng bừng rộn rã:</w:t>
      </w:r>
      <w:r w:rsidRPr="00513BFB">
        <w:rPr>
          <w:rFonts w:ascii="Times New Roman" w:eastAsia="Times New Roman" w:hAnsi="Times New Roman" w:cs="Times New Roman"/>
          <w:sz w:val="26"/>
          <w:szCs w:val="28"/>
        </w:rPr>
        <w:t xml:space="preserve"> Hiện tại nhớ về dĩ vãng.</w:t>
      </w:r>
    </w:p>
    <w:p w14:paraId="390B3FBA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>P2. Tiếp theo  -&gt; …</w:t>
      </w:r>
      <w:r w:rsidRPr="00513BFB">
        <w:rPr>
          <w:rFonts w:ascii="Times New Roman" w:eastAsia="Times New Roman" w:hAnsi="Times New Roman" w:cs="Times New Roman"/>
          <w:i/>
          <w:sz w:val="26"/>
          <w:szCs w:val="28"/>
        </w:rPr>
        <w:t>ngọn núi</w:t>
      </w:r>
      <w:r w:rsidRPr="00513BFB">
        <w:rPr>
          <w:rFonts w:ascii="Times New Roman" w:eastAsia="Times New Roman" w:hAnsi="Times New Roman" w:cs="Times New Roman"/>
          <w:sz w:val="26"/>
          <w:szCs w:val="28"/>
        </w:rPr>
        <w:t xml:space="preserve">: Tâm trạng, cảm giác của “ tôi” khi cùng mẹ tới trường. </w:t>
      </w:r>
    </w:p>
    <w:p w14:paraId="7F989536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 xml:space="preserve">P3. Tiếp theo -&gt; </w:t>
      </w:r>
      <w:r w:rsidRPr="00513BFB">
        <w:rPr>
          <w:rFonts w:ascii="Times New Roman" w:eastAsia="Times New Roman" w:hAnsi="Times New Roman" w:cs="Times New Roman"/>
          <w:i/>
          <w:sz w:val="26"/>
          <w:szCs w:val="28"/>
        </w:rPr>
        <w:t>…nào hết</w:t>
      </w:r>
      <w:r w:rsidRPr="00513BFB">
        <w:rPr>
          <w:rFonts w:ascii="Times New Roman" w:eastAsia="Times New Roman" w:hAnsi="Times New Roman" w:cs="Times New Roman"/>
          <w:sz w:val="26"/>
          <w:szCs w:val="28"/>
        </w:rPr>
        <w:t>: Tâm trạng của “tôi” khi nhìn cảnh vật, mọi người...</w:t>
      </w:r>
    </w:p>
    <w:p w14:paraId="1BA1463C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>P4. Còn lại: Tâm trạng, cảm giác của “tôi” lúc ngồi vào bàn học đón nhận giờ học đầu tiên.</w:t>
      </w:r>
    </w:p>
    <w:p w14:paraId="15102AF7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b/>
          <w:bCs/>
          <w:sz w:val="26"/>
          <w:szCs w:val="28"/>
        </w:rPr>
        <w:t>III. Đọc, hiểu chi tiết.</w:t>
      </w:r>
    </w:p>
    <w:p w14:paraId="284CFDEE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b/>
          <w:i/>
          <w:sz w:val="26"/>
          <w:szCs w:val="28"/>
        </w:rPr>
        <w:t>1. Tâm trạng cảm giác của “tôi” trong buổi khai giảng đầu tiên.</w:t>
      </w:r>
    </w:p>
    <w:p w14:paraId="2CB64FC8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>* Khi nhớ lại: Náo nức, mơn man, tưng bừng, rộn rã -&gt; từ láy.</w:t>
      </w:r>
    </w:p>
    <w:p w14:paraId="691F6799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>=&gt; Cảm xúc trong sáng.</w:t>
      </w:r>
    </w:p>
    <w:p w14:paraId="74D63E68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>* Khi cùng mẹ đến trường:</w:t>
      </w:r>
    </w:p>
    <w:p w14:paraId="5A251636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>- Con đường, cảnh vật vốn quen thuộc -&gt; thấy lạ.</w:t>
      </w:r>
    </w:p>
    <w:p w14:paraId="5BD20E53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>- Quần áo... thấy trang trọng, đứng đắn...</w:t>
      </w:r>
    </w:p>
    <w:p w14:paraId="247C77E5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>- Muốn cầm sách vở -&gt; nâng niu, lúng túng =&gt; ngộ nghĩnh, đáng yêu.</w:t>
      </w:r>
    </w:p>
    <w:p w14:paraId="56105BB0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>* Khi nhìn ngôi trường, cảnh vật:</w:t>
      </w:r>
    </w:p>
    <w:p w14:paraId="4C9A646D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 xml:space="preserve">- Sân trường dày đặc người, quần áo, gương mặt ai cũng sáng sủa...  </w:t>
      </w:r>
    </w:p>
    <w:p w14:paraId="5A0B7C3E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>- Ngôi trường: Xinh xắn, oai nghiêm.</w:t>
      </w:r>
    </w:p>
    <w:p w14:paraId="05AA3DC7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>* Khi rời tay mẹ,vào lớp học:</w:t>
      </w:r>
    </w:p>
    <w:p w14:paraId="6F10BA4E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>- Nghe gọi tên: Giật mình, lúng túng, sợ -&gt; bật khóc.</w:t>
      </w:r>
    </w:p>
    <w:p w14:paraId="6FC83952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>- Vào lớp: Thấy vừa xa lạ vừa gần gũi -&gt; tự  tin mà ngỡ ngàng.</w:t>
      </w:r>
    </w:p>
    <w:p w14:paraId="6F4BE9B6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>-&gt; Kể, tả hay và tinh tế, kết hợp hài hoà với bộc lộ cảm xúc.</w:t>
      </w:r>
    </w:p>
    <w:p w14:paraId="4E51CCC0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>=&gt; Tâm trạng hồi hộp, bỡ ngỡ, cảm xúc mới lạ như bước vào một thế giới khác lạ.</w:t>
      </w:r>
    </w:p>
    <w:p w14:paraId="3328AF4D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b/>
          <w:i/>
          <w:sz w:val="26"/>
          <w:szCs w:val="28"/>
        </w:rPr>
        <w:t>2. Hình ảnh người lớn.</w:t>
      </w:r>
    </w:p>
    <w:p w14:paraId="3AD9F6BD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>- Ông đốc: Ôn tồn, cặp mắt hiền từ.</w:t>
      </w:r>
    </w:p>
    <w:p w14:paraId="56DB7B5D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>- Thầy giáo : Tươi cười, đón chúng tôi</w:t>
      </w:r>
    </w:p>
    <w:p w14:paraId="3D187C4C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>- Phụ huynh: Chu đáo, dịu dàng...</w:t>
      </w:r>
    </w:p>
    <w:p w14:paraId="6F653D75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>=&gt; Giàu tình thương yêu, có trách nhiệm, là nguồn động viên, nuôi dưỡng học sinh trưởng thành.</w:t>
      </w:r>
    </w:p>
    <w:p w14:paraId="19F3A725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b/>
          <w:sz w:val="26"/>
          <w:szCs w:val="28"/>
        </w:rPr>
        <w:t xml:space="preserve">III. Tổng kết. </w:t>
      </w:r>
    </w:p>
    <w:p w14:paraId="335FF0D0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b/>
          <w:i/>
          <w:sz w:val="26"/>
          <w:szCs w:val="28"/>
        </w:rPr>
        <w:t>1. Nghệ thuật:</w:t>
      </w:r>
    </w:p>
    <w:p w14:paraId="02A62226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>- Miêu tả tinh tế chân thực diễn biến tâm trạng của ngày đầu tiên đi học.</w:t>
      </w:r>
    </w:p>
    <w:p w14:paraId="3A78C354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>- Sử dụng ngôn ngữ giàu yếu tố biểu cảm, hình ảnh so sánh độc đáo.</w:t>
      </w:r>
    </w:p>
    <w:p w14:paraId="45EA37D9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>- Giọng điệu trữ tình trong sáng.</w:t>
      </w:r>
    </w:p>
    <w:p w14:paraId="456D5181" w14:textId="77777777" w:rsidR="004D237C" w:rsidRPr="00513BFB" w:rsidRDefault="00AF29EB" w:rsidP="00513BFB">
      <w:pPr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b/>
          <w:i/>
          <w:sz w:val="26"/>
          <w:szCs w:val="28"/>
        </w:rPr>
        <w:lastRenderedPageBreak/>
        <w:t>2.Ý nghĩa văn bản:</w:t>
      </w:r>
      <w:r w:rsidRPr="00513BFB">
        <w:rPr>
          <w:rFonts w:ascii="Times New Roman" w:eastAsia="Times New Roman" w:hAnsi="Times New Roman" w:cs="Times New Roman"/>
          <w:sz w:val="26"/>
          <w:szCs w:val="28"/>
        </w:rPr>
        <w:t xml:space="preserve"> Buổi tựu trường đầu tiên sẽ mãi không thể nào quên trong kí ức của nhà văn Thanh Tịnh.</w:t>
      </w:r>
    </w:p>
    <w:p w14:paraId="0DDC9B42" w14:textId="77777777" w:rsidR="00513BFB" w:rsidRDefault="00513BFB" w:rsidP="00513BF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8"/>
        </w:rPr>
      </w:pPr>
    </w:p>
    <w:p w14:paraId="633CDAD6" w14:textId="77777777" w:rsidR="00AF29EB" w:rsidRPr="00513BFB" w:rsidRDefault="00513BFB" w:rsidP="00513BF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8"/>
        </w:rPr>
      </w:pPr>
      <w:r w:rsidRPr="00513BFB">
        <w:rPr>
          <w:rFonts w:ascii="Times New Roman" w:hAnsi="Times New Roman" w:cs="Times New Roman"/>
          <w:b/>
          <w:sz w:val="26"/>
          <w:szCs w:val="28"/>
        </w:rPr>
        <w:t>B.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r w:rsidR="00AF29EB" w:rsidRPr="00513BFB">
        <w:rPr>
          <w:rFonts w:ascii="Times New Roman" w:hAnsi="Times New Roman" w:cs="Times New Roman"/>
          <w:sz w:val="26"/>
          <w:szCs w:val="28"/>
        </w:rPr>
        <w:t xml:space="preserve"> </w:t>
      </w:r>
      <w:r w:rsidR="00AF29EB" w:rsidRPr="00513BFB">
        <w:rPr>
          <w:rFonts w:ascii="Times New Roman" w:hAnsi="Times New Roman" w:cs="Times New Roman"/>
          <w:b/>
          <w:sz w:val="26"/>
          <w:szCs w:val="28"/>
        </w:rPr>
        <w:t>Văn bản</w:t>
      </w:r>
      <w:r w:rsidR="00AF29EB" w:rsidRPr="00513BFB">
        <w:rPr>
          <w:rFonts w:ascii="Times New Roman" w:hAnsi="Times New Roman" w:cs="Times New Roman"/>
          <w:sz w:val="26"/>
          <w:szCs w:val="28"/>
        </w:rPr>
        <w:t xml:space="preserve">: </w:t>
      </w:r>
      <w:r w:rsidR="00AF29EB" w:rsidRPr="00513BFB">
        <w:rPr>
          <w:rFonts w:ascii="Times New Roman" w:eastAsia="Arial" w:hAnsi="Times New Roman" w:cs="Times New Roman"/>
          <w:b/>
          <w:color w:val="000000" w:themeColor="text1"/>
          <w:sz w:val="26"/>
          <w:szCs w:val="28"/>
          <w:lang w:val="vi-VN"/>
        </w:rPr>
        <w:t>TRONG LÒNG MẸ</w:t>
      </w:r>
    </w:p>
    <w:p w14:paraId="30A435DC" w14:textId="77777777" w:rsidR="00AF29EB" w:rsidRPr="00513BFB" w:rsidRDefault="00AF29EB" w:rsidP="00513BFB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8"/>
          <w:lang w:val="vi-VN"/>
        </w:rPr>
      </w:pPr>
      <w:r w:rsidRPr="00513BFB">
        <w:rPr>
          <w:rFonts w:ascii="Times New Roman" w:eastAsia="Arial" w:hAnsi="Times New Roman" w:cs="Times New Roman"/>
          <w:b/>
          <w:color w:val="000000" w:themeColor="text1"/>
          <w:sz w:val="26"/>
          <w:szCs w:val="28"/>
        </w:rPr>
        <w:t xml:space="preserve">             </w:t>
      </w:r>
      <w:r w:rsidR="00513BFB">
        <w:rPr>
          <w:rFonts w:ascii="Times New Roman" w:eastAsia="Arial" w:hAnsi="Times New Roman" w:cs="Times New Roman"/>
          <w:b/>
          <w:color w:val="000000" w:themeColor="text1"/>
          <w:sz w:val="26"/>
          <w:szCs w:val="28"/>
        </w:rPr>
        <w:t xml:space="preserve">                    </w:t>
      </w:r>
      <w:r w:rsidRPr="00513BFB">
        <w:rPr>
          <w:rFonts w:ascii="Times New Roman" w:eastAsia="Arial" w:hAnsi="Times New Roman" w:cs="Times New Roman"/>
          <w:b/>
          <w:color w:val="000000" w:themeColor="text1"/>
          <w:sz w:val="26"/>
          <w:szCs w:val="28"/>
        </w:rPr>
        <w:t xml:space="preserve"> </w:t>
      </w:r>
      <w:r w:rsidRPr="00513BFB">
        <w:rPr>
          <w:rFonts w:ascii="Times New Roman" w:eastAsia="Arial" w:hAnsi="Times New Roman" w:cs="Times New Roman"/>
          <w:b/>
          <w:color w:val="000000" w:themeColor="text1"/>
          <w:sz w:val="26"/>
          <w:szCs w:val="28"/>
          <w:lang w:val="vi-VN"/>
        </w:rPr>
        <w:t>(</w:t>
      </w:r>
      <w:r w:rsidRPr="00513BFB">
        <w:rPr>
          <w:rFonts w:ascii="Times New Roman" w:eastAsia="Arial" w:hAnsi="Times New Roman" w:cs="Times New Roman"/>
          <w:b/>
          <w:i/>
          <w:color w:val="000000" w:themeColor="text1"/>
          <w:sz w:val="26"/>
          <w:szCs w:val="28"/>
          <w:lang w:val="vi-VN"/>
        </w:rPr>
        <w:t>Những ngày thơ ấu</w:t>
      </w:r>
      <w:r w:rsidRPr="00513BFB">
        <w:rPr>
          <w:rFonts w:ascii="Times New Roman" w:eastAsia="Arial" w:hAnsi="Times New Roman" w:cs="Times New Roman"/>
          <w:color w:val="000000" w:themeColor="text1"/>
          <w:sz w:val="26"/>
          <w:szCs w:val="28"/>
          <w:lang w:val="vi-VN"/>
        </w:rPr>
        <w:t>- Nguyên Hồng)</w:t>
      </w:r>
    </w:p>
    <w:p w14:paraId="26B304E7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b/>
          <w:sz w:val="26"/>
          <w:szCs w:val="28"/>
          <w:lang w:val="nl-NL"/>
        </w:rPr>
        <w:t>I. Đọc, hiểu khái quát.</w:t>
      </w:r>
    </w:p>
    <w:p w14:paraId="3CCFCC70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b/>
          <w:i/>
          <w:sz w:val="26"/>
          <w:szCs w:val="28"/>
          <w:lang w:val="nl-NL"/>
        </w:rPr>
        <w:t>1. Tác giả, tác phẩm.</w:t>
      </w:r>
    </w:p>
    <w:p w14:paraId="0AE2B936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8"/>
          <w:lang w:val="pt-BR"/>
        </w:rPr>
      </w:pPr>
      <w:r w:rsidRPr="00513BFB">
        <w:rPr>
          <w:rFonts w:ascii="Times New Roman" w:eastAsia="Arial" w:hAnsi="Times New Roman" w:cs="Times New Roman"/>
          <w:sz w:val="26"/>
          <w:szCs w:val="28"/>
          <w:lang w:val="pt-BR"/>
        </w:rPr>
        <w:t>- Nguyên Hồng (1918 - 1982 ) tên khai sinh là Nguyễn Nguyên Hồng quê ở Nam Định, nhưng ông sống chủ yếu ở Hải Phòng trong một xóm lao động nghèo.Tác giả viết tiểu thuyết, kí, thơ. Tác phẩm chính: Bỉ vỏ, Những ngày thơ ấu...</w:t>
      </w:r>
    </w:p>
    <w:p w14:paraId="36E7FBE6" w14:textId="77777777" w:rsidR="00AF29EB" w:rsidRPr="00513BFB" w:rsidRDefault="00513BF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>- T</w:t>
      </w:r>
      <w:r w:rsidR="00AF29EB"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>rích “Những ngày thơ ấu” (9 chương), đoạn trích thuộc chương 4.</w:t>
      </w:r>
    </w:p>
    <w:p w14:paraId="7CB771A1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b/>
          <w:i/>
          <w:sz w:val="26"/>
          <w:szCs w:val="28"/>
          <w:lang w:val="nl-NL"/>
        </w:rPr>
        <w:t>2. Đọc, hiểu chú thích.</w:t>
      </w:r>
    </w:p>
    <w:p w14:paraId="248F2DD8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b/>
          <w:i/>
          <w:sz w:val="26"/>
          <w:szCs w:val="28"/>
          <w:lang w:val="nl-NL"/>
        </w:rPr>
        <w:t xml:space="preserve">3. Thể loại: </w:t>
      </w: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 xml:space="preserve"> Hồi kí.</w:t>
      </w:r>
      <w:r w:rsidRPr="00513BFB">
        <w:rPr>
          <w:rFonts w:ascii="Times New Roman" w:eastAsia="Times New Roman" w:hAnsi="Times New Roman" w:cs="Times New Roman"/>
          <w:sz w:val="26"/>
          <w:szCs w:val="28"/>
        </w:rPr>
        <w:t xml:space="preserve"> - tự thuật : kết hợp kể chuyện, miêu tả, biểu cảm.</w:t>
      </w:r>
    </w:p>
    <w:p w14:paraId="23DE70CA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88298D">
        <w:rPr>
          <w:rFonts w:ascii="Times New Roman" w:eastAsia="Times New Roman" w:hAnsi="Times New Roman" w:cs="Times New Roman"/>
          <w:b/>
          <w:i/>
          <w:sz w:val="26"/>
          <w:szCs w:val="28"/>
          <w:lang w:val="nl-NL"/>
        </w:rPr>
        <w:t>4. Bố cục</w:t>
      </w:r>
      <w:r w:rsidRPr="0088298D">
        <w:rPr>
          <w:rFonts w:ascii="Times New Roman" w:eastAsia="Times New Roman" w:hAnsi="Times New Roman" w:cs="Times New Roman"/>
          <w:b/>
          <w:sz w:val="26"/>
          <w:szCs w:val="28"/>
          <w:lang w:val="nl-NL"/>
        </w:rPr>
        <w:t>:</w:t>
      </w: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 xml:space="preserve"> 2 phần.</w:t>
      </w:r>
    </w:p>
    <w:p w14:paraId="2799CD80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>a. Từ đầu -&gt;  Lắm chứ: Cuộc đối thoại giữa Hồng và bà cô.</w:t>
      </w:r>
    </w:p>
    <w:p w14:paraId="526D725A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>b. Còn lại: Tình cảm của Hồng khi gặp mẹ.</w:t>
      </w:r>
    </w:p>
    <w:p w14:paraId="4BC8D224" w14:textId="77777777" w:rsidR="00AF29EB" w:rsidRPr="0088298D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88298D">
        <w:rPr>
          <w:rFonts w:ascii="Times New Roman" w:eastAsia="Times New Roman" w:hAnsi="Times New Roman" w:cs="Times New Roman"/>
          <w:b/>
          <w:sz w:val="26"/>
          <w:szCs w:val="28"/>
          <w:lang w:val="nl-NL"/>
        </w:rPr>
        <w:t>II. Đọc, hiểu chi tiết.</w:t>
      </w:r>
    </w:p>
    <w:p w14:paraId="72329B0C" w14:textId="77777777" w:rsidR="00AF29EB" w:rsidRPr="0088298D" w:rsidRDefault="0088298D" w:rsidP="008829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8"/>
          <w:lang w:val="nl-NL"/>
        </w:rPr>
      </w:pPr>
      <w:r w:rsidRPr="0088298D">
        <w:rPr>
          <w:rFonts w:ascii="Times New Roman" w:eastAsia="Times New Roman" w:hAnsi="Times New Roman" w:cs="Times New Roman"/>
          <w:b/>
          <w:i/>
          <w:sz w:val="26"/>
          <w:szCs w:val="28"/>
          <w:lang w:val="nl-NL"/>
        </w:rPr>
        <w:t xml:space="preserve">1. </w:t>
      </w:r>
      <w:r w:rsidR="00AF29EB" w:rsidRPr="0088298D">
        <w:rPr>
          <w:rFonts w:ascii="Times New Roman" w:eastAsia="Times New Roman" w:hAnsi="Times New Roman" w:cs="Times New Roman"/>
          <w:b/>
          <w:i/>
          <w:sz w:val="26"/>
          <w:szCs w:val="28"/>
          <w:lang w:val="nl-NL"/>
        </w:rPr>
        <w:t>Nhân vật bà cô.</w:t>
      </w:r>
    </w:p>
    <w:p w14:paraId="1A7311C0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>- “ Hồng ...thăm mẹ...” -&gt; Chủ động gặp gỡ.</w:t>
      </w:r>
    </w:p>
    <w:p w14:paraId="4B7CA5ED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>- Cười rất kịch, giọng rất ngọt -&gt;  Giả dối.</w:t>
      </w:r>
    </w:p>
    <w:p w14:paraId="07F65143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 xml:space="preserve">- Mắt long lanh, nhìn chằm chặp, vỗ vai cười và nói “thăm em bé chứ”. </w:t>
      </w:r>
    </w:p>
    <w:p w14:paraId="0F983ADB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 xml:space="preserve">-&gt; Săm soi, độc địa, nhục mạ. </w:t>
      </w:r>
    </w:p>
    <w:p w14:paraId="5E1689EC" w14:textId="77777777" w:rsidR="00AF29EB" w:rsidRPr="00513BFB" w:rsidRDefault="00AF29EB" w:rsidP="00513BFB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>- Vẫn cứ tươi cười kể, vỗ vai nghiêm nghị.</w:t>
      </w:r>
    </w:p>
    <w:p w14:paraId="21B5FC93" w14:textId="77777777" w:rsidR="00AF29EB" w:rsidRPr="00513BFB" w:rsidRDefault="00AF29EB" w:rsidP="00513BFB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 xml:space="preserve">-&gt; Lạnh lùng, vô cảm.    </w:t>
      </w:r>
    </w:p>
    <w:p w14:paraId="5DA76513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>- Cố tình gieo vào lòng Hồng sự“hoài nghi”, “khinh miệt”, “ruồng rẫy” mẹ.</w:t>
      </w:r>
    </w:p>
    <w:p w14:paraId="79DD634A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>=&gt; Độc ác, thâm hiểm, lạnh lùng, tàn nhẫn đến khô héo cả tình cảm ruột thịt (đại diện cho những cổ tục lạc hậu trong giai cấp phong kiến).</w:t>
      </w:r>
    </w:p>
    <w:p w14:paraId="3D370279" w14:textId="77777777" w:rsidR="00AF29EB" w:rsidRPr="0088298D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8"/>
          <w:lang w:val="nl-NL"/>
        </w:rPr>
      </w:pPr>
      <w:r w:rsidRPr="0088298D">
        <w:rPr>
          <w:rFonts w:ascii="Times New Roman" w:eastAsia="Times New Roman" w:hAnsi="Times New Roman" w:cs="Times New Roman"/>
          <w:b/>
          <w:i/>
          <w:sz w:val="26"/>
          <w:szCs w:val="28"/>
          <w:lang w:val="nl-NL"/>
        </w:rPr>
        <w:t>2. Tình yêu thương mãnh liệt của Hồng đối với người mẹ bất hạnh.</w:t>
      </w:r>
    </w:p>
    <w:p w14:paraId="0266A7B7" w14:textId="77777777" w:rsidR="00AF29EB" w:rsidRPr="0088298D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8"/>
          <w:lang w:val="nl-NL"/>
        </w:rPr>
      </w:pPr>
      <w:r w:rsidRPr="0088298D">
        <w:rPr>
          <w:rFonts w:ascii="Times New Roman" w:eastAsia="Times New Roman" w:hAnsi="Times New Roman" w:cs="Times New Roman"/>
          <w:b/>
          <w:i/>
          <w:sz w:val="26"/>
          <w:szCs w:val="28"/>
          <w:lang w:val="nl-NL"/>
        </w:rPr>
        <w:t>a. Trước câu hỏi của cô:</w:t>
      </w:r>
    </w:p>
    <w:p w14:paraId="373CBD18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>- Toan trả lời có -&gt; Cúi đầu không đáp</w:t>
      </w:r>
    </w:p>
    <w:p w14:paraId="302F229B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>- Cười từ chối – khoé mắt cay</w:t>
      </w:r>
    </w:p>
    <w:p w14:paraId="1B4F5978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>- Nước mắt ròng ròng đầm đìa.</w:t>
      </w:r>
    </w:p>
    <w:p w14:paraId="4E281D2C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>- cổ họng nghẹn lại “giá ... mới thôi”.</w:t>
      </w:r>
    </w:p>
    <w:p w14:paraId="73F3ECE2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 xml:space="preserve">-&gt; Lời văn dồn dập, h/ả, động từ mạnh -&gt; Sự căm hận đến tột cùng đối với những cổ tục đã đày đoạ mẹ </w:t>
      </w:r>
    </w:p>
    <w:p w14:paraId="6FD39A60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>-&gt;</w:t>
      </w:r>
      <w:r w:rsidRPr="00513BFB">
        <w:rPr>
          <w:rFonts w:ascii="Times New Roman" w:eastAsia="Times New Roman" w:hAnsi="Times New Roman" w:cs="Times New Roman"/>
          <w:sz w:val="26"/>
          <w:szCs w:val="28"/>
        </w:rPr>
        <w:t>Tác giả sử dụng nghệ thuật miêu tả qua ngôn ngữ, cử chỉ hành động -&gt; nghệ thuật miêu tả tâm lý nhân vật.</w:t>
      </w:r>
    </w:p>
    <w:p w14:paraId="23D653E1" w14:textId="77777777" w:rsidR="00AF29EB" w:rsidRPr="00513BFB" w:rsidRDefault="00AF29EB" w:rsidP="00513BFB">
      <w:pPr>
        <w:spacing w:after="0" w:line="240" w:lineRule="auto"/>
        <w:ind w:left="10" w:right="80" w:hanging="10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 xml:space="preserve">=&gt; Một cậu bé nhạy cảm, già dặn trước tuổi, đau đớn, tủi nhục, thương </w:t>
      </w: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 xml:space="preserve"> yêu mẹ, bảo vệ mẹ đến cùng .</w:t>
      </w:r>
    </w:p>
    <w:p w14:paraId="705CB414" w14:textId="389AFC6A" w:rsidR="00AF29EB" w:rsidRPr="0088298D" w:rsidRDefault="00B2221D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noProof/>
          <w:sz w:val="26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A9034E7" wp14:editId="1B09F790">
                <wp:simplePos x="0" y="0"/>
                <wp:positionH relativeFrom="column">
                  <wp:posOffset>1706245</wp:posOffset>
                </wp:positionH>
                <wp:positionV relativeFrom="paragraph">
                  <wp:posOffset>186690</wp:posOffset>
                </wp:positionV>
                <wp:extent cx="113665" cy="462280"/>
                <wp:effectExtent l="6985" t="6985" r="12700" b="6985"/>
                <wp:wrapNone/>
                <wp:docPr id="99" name="Right Brac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665" cy="462280"/>
                        </a:xfrm>
                        <a:prstGeom prst="rightBrace">
                          <a:avLst>
                            <a:gd name="adj1" fmla="val 33892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A978DC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99" o:spid="_x0000_s1026" type="#_x0000_t88" style="position:absolute;margin-left:134.35pt;margin-top:14.7pt;width:8.95pt;height:36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"/>
            </w:pict>
          </mc:Fallback>
        </mc:AlternateContent>
      </w:r>
      <w:r w:rsidR="00AF29EB" w:rsidRPr="0088298D">
        <w:rPr>
          <w:rFonts w:ascii="Times New Roman" w:eastAsia="Times New Roman" w:hAnsi="Times New Roman" w:cs="Times New Roman"/>
          <w:b/>
          <w:i/>
          <w:sz w:val="26"/>
          <w:szCs w:val="28"/>
          <w:lang w:val="nl-NL"/>
        </w:rPr>
        <w:t>b. Khi gặp được mẹ:</w:t>
      </w:r>
    </w:p>
    <w:p w14:paraId="2F755F33" w14:textId="6B6C663C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 xml:space="preserve">- Gọi rối rít : Mợ ơi!...   </w:t>
      </w:r>
      <w:r w:rsidR="00B2221D">
        <w:rPr>
          <w:rFonts w:ascii="Times New Roman" w:eastAsia="Times New Roman" w:hAnsi="Times New Roman" w:cs="Times New Roman"/>
          <w:sz w:val="26"/>
          <w:szCs w:val="28"/>
          <w:lang w:val="nl-NL"/>
        </w:rPr>
        <w:t xml:space="preserve">         </w:t>
      </w: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 xml:space="preserve">vội vã , bối rối,            </w:t>
      </w:r>
    </w:p>
    <w:p w14:paraId="44D1EBC9" w14:textId="05480725" w:rsidR="00AF29E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 xml:space="preserve">- Ríu cả chân lại,         </w:t>
      </w:r>
      <w:r w:rsidR="00B2221D">
        <w:rPr>
          <w:rFonts w:ascii="Times New Roman" w:eastAsia="Times New Roman" w:hAnsi="Times New Roman" w:cs="Times New Roman"/>
          <w:sz w:val="26"/>
          <w:szCs w:val="28"/>
          <w:lang w:val="nl-NL"/>
        </w:rPr>
        <w:t xml:space="preserve">          -&gt; </w:t>
      </w: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 xml:space="preserve"> lập   cập </w:t>
      </w:r>
      <w:r w:rsidR="00B2221D">
        <w:rPr>
          <w:rFonts w:ascii="Times New Roman" w:eastAsia="Times New Roman" w:hAnsi="Times New Roman" w:cs="Times New Roman"/>
          <w:sz w:val="26"/>
          <w:szCs w:val="28"/>
          <w:lang w:val="nl-NL"/>
        </w:rPr>
        <w:t>.</w:t>
      </w:r>
    </w:p>
    <w:p w14:paraId="444F6A11" w14:textId="36D9B751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>-&gt; Miêu tả hành động, cử chỉ</w:t>
      </w:r>
    </w:p>
    <w:p w14:paraId="35A4E52B" w14:textId="52C06E68" w:rsidR="00AF29EB" w:rsidRPr="00513BFB" w:rsidRDefault="00DC15DF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>
        <w:rPr>
          <w:rFonts w:ascii="Times New Roman" w:eastAsia="Times New Roman" w:hAnsi="Times New Roman" w:cs="Times New Roman"/>
          <w:sz w:val="26"/>
          <w:szCs w:val="28"/>
          <w:lang w:val="nl-NL"/>
        </w:rPr>
        <w:lastRenderedPageBreak/>
        <w:t xml:space="preserve">   -</w:t>
      </w:r>
      <w:r w:rsidR="00AF29EB"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 xml:space="preserve">Khát khao gặp  mẹ. </w:t>
      </w:r>
    </w:p>
    <w:p w14:paraId="11F8780B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>- Thở hồng hộc                 .</w:t>
      </w:r>
    </w:p>
    <w:p w14:paraId="0421F42C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>- Oà khóc rồi cứ thế nức nở-&gt; Tủi thân -&gt; Hạnh phúc, mãn nguyện.</w:t>
      </w:r>
    </w:p>
    <w:p w14:paraId="25A0FBFA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>- Được mẹ âu yếm ,được ngồi vào lòng mẹ.</w:t>
      </w:r>
    </w:p>
    <w:p w14:paraId="2BEF5DF1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 xml:space="preserve">- Lời cay độc chìm đi ... </w:t>
      </w:r>
    </w:p>
    <w:p w14:paraId="18F3C244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 xml:space="preserve">-&gt; Sung sướng, đê mê, rạo rực quên hết những tủi cực =&gt; </w:t>
      </w:r>
      <w:r w:rsidRPr="00513BFB">
        <w:rPr>
          <w:rFonts w:ascii="Times New Roman" w:eastAsia="Times New Roman" w:hAnsi="Times New Roman" w:cs="Times New Roman"/>
          <w:sz w:val="26"/>
          <w:szCs w:val="28"/>
        </w:rPr>
        <w:t>=&gt; Hồng rất giàu tình cảm, thương,</w:t>
      </w: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>yêu mẹ.</w:t>
      </w:r>
    </w:p>
    <w:p w14:paraId="5A706AC4" w14:textId="77777777" w:rsidR="00AF29EB" w:rsidRPr="0088298D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val="nl-NL"/>
        </w:rPr>
      </w:pPr>
      <w:r w:rsidRPr="0088298D">
        <w:rPr>
          <w:rFonts w:ascii="Times New Roman" w:eastAsia="Times New Roman" w:hAnsi="Times New Roman" w:cs="Times New Roman"/>
          <w:b/>
          <w:sz w:val="26"/>
          <w:szCs w:val="28"/>
          <w:lang w:val="nl-NL"/>
        </w:rPr>
        <w:t xml:space="preserve">III. Tổng kết: </w:t>
      </w:r>
    </w:p>
    <w:p w14:paraId="25BCC6A8" w14:textId="77777777" w:rsidR="00AF29EB" w:rsidRPr="0088298D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6"/>
          <w:szCs w:val="28"/>
        </w:rPr>
      </w:pPr>
      <w:r w:rsidRPr="0088298D">
        <w:rPr>
          <w:rFonts w:ascii="Times New Roman" w:eastAsia="Times New Roman" w:hAnsi="Times New Roman" w:cs="Times New Roman"/>
          <w:b/>
          <w:i/>
          <w:iCs/>
          <w:sz w:val="26"/>
          <w:szCs w:val="28"/>
        </w:rPr>
        <w:t>1. Nghệ thuật.</w:t>
      </w:r>
    </w:p>
    <w:p w14:paraId="561DF29F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>- Chất trữ tình thấm đượm .</w:t>
      </w:r>
    </w:p>
    <w:p w14:paraId="55F1A490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iCs/>
          <w:sz w:val="26"/>
          <w:szCs w:val="28"/>
        </w:rPr>
        <w:t>- Lời văn chân thực, giàu cảm xúc của thể hồi kí được kết hợp nhuần nhuyễn trong kể và bộc lộ cảm xúc .</w:t>
      </w:r>
    </w:p>
    <w:p w14:paraId="32430A3F" w14:textId="77777777" w:rsidR="00AF29EB" w:rsidRPr="00513BFB" w:rsidRDefault="00AF29EB" w:rsidP="00513B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513BFB">
        <w:rPr>
          <w:rFonts w:ascii="Times New Roman" w:eastAsia="Times New Roman" w:hAnsi="Times New Roman" w:cs="Times New Roman"/>
          <w:sz w:val="26"/>
          <w:szCs w:val="28"/>
        </w:rPr>
        <w:t>- Hình ảnh so sánh, cách so sánh giàu sức gợi tả, gây ấn tượng.</w:t>
      </w:r>
    </w:p>
    <w:p w14:paraId="50ECD5DF" w14:textId="77777777" w:rsidR="00AF29EB" w:rsidRPr="00513BFB" w:rsidRDefault="00AF29EB" w:rsidP="00513BFB">
      <w:pPr>
        <w:spacing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  <w:r w:rsidRPr="0088298D">
        <w:rPr>
          <w:rFonts w:ascii="Times New Roman" w:eastAsia="Times New Roman" w:hAnsi="Times New Roman" w:cs="Times New Roman"/>
          <w:b/>
          <w:i/>
          <w:sz w:val="26"/>
          <w:szCs w:val="28"/>
          <w:lang w:val="nl-NL"/>
        </w:rPr>
        <w:t>2. Ý nghĩa của văn bản:</w:t>
      </w:r>
      <w:r w:rsidRPr="0088298D">
        <w:rPr>
          <w:rFonts w:ascii="Times New Roman" w:eastAsia="Times New Roman" w:hAnsi="Times New Roman" w:cs="Times New Roman"/>
          <w:i/>
          <w:sz w:val="26"/>
          <w:szCs w:val="28"/>
          <w:lang w:val="nl-NL"/>
        </w:rPr>
        <w:t xml:space="preserve"> </w:t>
      </w:r>
      <w:r w:rsidRPr="00513BFB">
        <w:rPr>
          <w:rFonts w:ascii="Times New Roman" w:eastAsia="Times New Roman" w:hAnsi="Times New Roman" w:cs="Times New Roman"/>
          <w:sz w:val="26"/>
          <w:szCs w:val="28"/>
          <w:lang w:val="nl-NL"/>
        </w:rPr>
        <w:t>Tình mẫu tử là mạch nguồn tình cảm không bao giờ vơi trong tâm hồn con người.</w:t>
      </w:r>
    </w:p>
    <w:p w14:paraId="28D5B4B0" w14:textId="450C541C" w:rsidR="00AF29EB" w:rsidRPr="00513BFB" w:rsidRDefault="00DE2CC0" w:rsidP="00513B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8"/>
        </w:rPr>
      </w:pPr>
      <w:r>
        <w:rPr>
          <w:rFonts w:ascii="Times New Roman" w:eastAsia="Times New Roman" w:hAnsi="Times New Roman" w:cs="Times New Roman"/>
          <w:b/>
          <w:sz w:val="26"/>
          <w:szCs w:val="28"/>
        </w:rPr>
        <w:t>LUYỆN TẬP</w:t>
      </w:r>
    </w:p>
    <w:p w14:paraId="29819443" w14:textId="77777777" w:rsidR="00AF29EB" w:rsidRPr="0088298D" w:rsidRDefault="00513BFB" w:rsidP="00513BF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</w:rPr>
      </w:pPr>
      <w:r w:rsidRPr="0088298D">
        <w:rPr>
          <w:rFonts w:ascii="Times New Roman" w:eastAsia="Times New Roman" w:hAnsi="Times New Roman" w:cs="Times New Roman"/>
          <w:b/>
          <w:sz w:val="26"/>
          <w:szCs w:val="28"/>
        </w:rPr>
        <w:t>Câu 1:</w:t>
      </w:r>
    </w:p>
    <w:p w14:paraId="6B219D63" w14:textId="77777777" w:rsidR="00AF29EB" w:rsidRPr="0088298D" w:rsidRDefault="00AF29EB" w:rsidP="00513BFB">
      <w:pPr>
        <w:spacing w:after="0" w:line="240" w:lineRule="auto"/>
        <w:jc w:val="center"/>
        <w:rPr>
          <w:rFonts w:ascii="Times New Roman" w:eastAsia="Arial" w:hAnsi="Times New Roman" w:cs="Times New Roman"/>
          <w:sz w:val="26"/>
          <w:szCs w:val="28"/>
          <w:lang w:val="sv-SE"/>
        </w:rPr>
      </w:pPr>
      <w:r w:rsidRPr="0088298D">
        <w:rPr>
          <w:rFonts w:ascii="Times New Roman" w:eastAsia="Arial" w:hAnsi="Times New Roman" w:cs="Times New Roman"/>
          <w:sz w:val="26"/>
          <w:szCs w:val="28"/>
          <w:lang w:val="sv-SE"/>
        </w:rPr>
        <w:t>Quan sát SGK. Tìm chi tiết, hình ảnh để hoàn thiện bảng sau:</w:t>
      </w:r>
    </w:p>
    <w:tbl>
      <w:tblPr>
        <w:tblStyle w:val="trongbang2"/>
        <w:tblW w:w="0" w:type="auto"/>
        <w:tblLook w:val="04A0" w:firstRow="1" w:lastRow="0" w:firstColumn="1" w:lastColumn="0" w:noHBand="0" w:noVBand="1"/>
      </w:tblPr>
      <w:tblGrid>
        <w:gridCol w:w="2203"/>
        <w:gridCol w:w="3957"/>
        <w:gridCol w:w="3416"/>
      </w:tblGrid>
      <w:tr w:rsidR="00AF29EB" w:rsidRPr="0088298D" w14:paraId="304CCCE6" w14:textId="77777777" w:rsidTr="00F81666">
        <w:tc>
          <w:tcPr>
            <w:tcW w:w="2203" w:type="dxa"/>
          </w:tcPr>
          <w:p w14:paraId="039FD102" w14:textId="77777777" w:rsidR="00AF29EB" w:rsidRPr="0088298D" w:rsidRDefault="00AF29EB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  <w:r w:rsidRPr="0088298D">
              <w:rPr>
                <w:rFonts w:ascii="Times New Roman" w:eastAsia="Arial" w:hAnsi="Times New Roman"/>
                <w:sz w:val="26"/>
                <w:szCs w:val="28"/>
                <w:lang w:val="sv-SE"/>
              </w:rPr>
              <w:t>NHÂN VẬT</w:t>
            </w:r>
            <w:r w:rsidRPr="0088298D">
              <w:rPr>
                <w:rFonts w:ascii="Times New Roman" w:eastAsia="Arial" w:hAnsi="Times New Roman"/>
                <w:i/>
                <w:sz w:val="26"/>
                <w:szCs w:val="28"/>
              </w:rPr>
              <w:t xml:space="preserve">“TÔI”. </w:t>
            </w:r>
          </w:p>
        </w:tc>
        <w:tc>
          <w:tcPr>
            <w:tcW w:w="3957" w:type="dxa"/>
            <w:tcBorders>
              <w:bottom w:val="single" w:sz="4" w:space="0" w:color="auto"/>
            </w:tcBorders>
          </w:tcPr>
          <w:p w14:paraId="2521FEE3" w14:textId="77777777" w:rsidR="00AF29EB" w:rsidRPr="0088298D" w:rsidRDefault="00AF29EB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  <w:r w:rsidRPr="0088298D">
              <w:rPr>
                <w:rFonts w:ascii="Times New Roman" w:eastAsia="Arial" w:hAnsi="Times New Roman"/>
                <w:sz w:val="26"/>
                <w:szCs w:val="28"/>
                <w:lang w:val="sv-SE"/>
              </w:rPr>
              <w:t>Chi tiết, hình ảnh</w:t>
            </w:r>
          </w:p>
        </w:tc>
        <w:tc>
          <w:tcPr>
            <w:tcW w:w="3416" w:type="dxa"/>
            <w:tcBorders>
              <w:bottom w:val="single" w:sz="4" w:space="0" w:color="auto"/>
            </w:tcBorders>
          </w:tcPr>
          <w:p w14:paraId="243C170B" w14:textId="77777777" w:rsidR="00AF29EB" w:rsidRPr="0088298D" w:rsidRDefault="00AF29EB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  <w:r w:rsidRPr="0088298D">
              <w:rPr>
                <w:rFonts w:ascii="Times New Roman" w:eastAsia="Arial" w:hAnsi="Times New Roman"/>
                <w:sz w:val="26"/>
                <w:szCs w:val="28"/>
                <w:lang w:val="sv-SE"/>
              </w:rPr>
              <w:t>Nhận xét</w:t>
            </w:r>
          </w:p>
        </w:tc>
      </w:tr>
      <w:tr w:rsidR="00F81666" w:rsidRPr="0088298D" w14:paraId="000296C8" w14:textId="77777777" w:rsidTr="00F81666">
        <w:trPr>
          <w:trHeight w:val="247"/>
        </w:trPr>
        <w:tc>
          <w:tcPr>
            <w:tcW w:w="2203" w:type="dxa"/>
            <w:vMerge w:val="restart"/>
            <w:tcBorders>
              <w:right w:val="single" w:sz="4" w:space="0" w:color="auto"/>
            </w:tcBorders>
          </w:tcPr>
          <w:p w14:paraId="0D5D6D79" w14:textId="77777777" w:rsidR="00F81666" w:rsidRPr="0088298D" w:rsidRDefault="00F81666" w:rsidP="00513BFB">
            <w:pPr>
              <w:spacing w:after="0" w:line="240" w:lineRule="auto"/>
              <w:rPr>
                <w:rFonts w:ascii="Times New Roman" w:eastAsia="Arial" w:hAnsi="Times New Roman"/>
                <w:i/>
                <w:sz w:val="26"/>
                <w:szCs w:val="28"/>
                <w:lang w:val="sv-SE"/>
              </w:rPr>
            </w:pPr>
            <w:r w:rsidRPr="0088298D">
              <w:rPr>
                <w:rFonts w:ascii="Times New Roman" w:eastAsia="Arial" w:hAnsi="Times New Roman"/>
                <w:i/>
                <w:sz w:val="26"/>
                <w:szCs w:val="28"/>
                <w:lang w:val="sv-SE"/>
              </w:rPr>
              <w:t>Trên đường tới trường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D6D3C" w14:textId="77777777" w:rsidR="00F81666" w:rsidRPr="0088298D" w:rsidRDefault="00F81666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946C10" w14:textId="77777777" w:rsidR="00F81666" w:rsidRPr="0088298D" w:rsidRDefault="00F81666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</w:tr>
      <w:tr w:rsidR="00F81666" w:rsidRPr="0088298D" w14:paraId="73FFC6B0" w14:textId="77777777" w:rsidTr="00F81666">
        <w:trPr>
          <w:trHeight w:val="161"/>
        </w:trPr>
        <w:tc>
          <w:tcPr>
            <w:tcW w:w="2203" w:type="dxa"/>
            <w:vMerge/>
            <w:tcBorders>
              <w:right w:val="single" w:sz="4" w:space="0" w:color="auto"/>
            </w:tcBorders>
          </w:tcPr>
          <w:p w14:paraId="7E5F1885" w14:textId="77777777" w:rsidR="00F81666" w:rsidRPr="0088298D" w:rsidRDefault="00F81666" w:rsidP="00513BFB">
            <w:pPr>
              <w:spacing w:after="0" w:line="240" w:lineRule="auto"/>
              <w:rPr>
                <w:rFonts w:ascii="Times New Roman" w:eastAsia="Arial" w:hAnsi="Times New Roman"/>
                <w:i/>
                <w:sz w:val="26"/>
                <w:szCs w:val="28"/>
                <w:lang w:val="sv-SE"/>
              </w:rPr>
            </w:pP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nil"/>
            </w:tcBorders>
          </w:tcPr>
          <w:p w14:paraId="213CAA6B" w14:textId="77777777" w:rsidR="00F81666" w:rsidRPr="0088298D" w:rsidRDefault="00F81666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  <w:tc>
          <w:tcPr>
            <w:tcW w:w="3416" w:type="dxa"/>
            <w:tcBorders>
              <w:top w:val="nil"/>
              <w:bottom w:val="nil"/>
              <w:right w:val="single" w:sz="4" w:space="0" w:color="auto"/>
            </w:tcBorders>
          </w:tcPr>
          <w:p w14:paraId="2F629520" w14:textId="77777777" w:rsidR="00F81666" w:rsidRPr="0088298D" w:rsidRDefault="00F81666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</w:tr>
      <w:tr w:rsidR="00F81666" w:rsidRPr="0088298D" w14:paraId="718826D8" w14:textId="77777777" w:rsidTr="00F81666">
        <w:trPr>
          <w:trHeight w:val="269"/>
        </w:trPr>
        <w:tc>
          <w:tcPr>
            <w:tcW w:w="2203" w:type="dxa"/>
            <w:vMerge/>
            <w:tcBorders>
              <w:right w:val="single" w:sz="4" w:space="0" w:color="auto"/>
            </w:tcBorders>
          </w:tcPr>
          <w:p w14:paraId="36763484" w14:textId="77777777" w:rsidR="00F81666" w:rsidRPr="0088298D" w:rsidRDefault="00F81666" w:rsidP="00513BFB">
            <w:pPr>
              <w:spacing w:after="0" w:line="240" w:lineRule="auto"/>
              <w:rPr>
                <w:rFonts w:ascii="Times New Roman" w:eastAsia="Arial" w:hAnsi="Times New Roman"/>
                <w:i/>
                <w:sz w:val="26"/>
                <w:szCs w:val="28"/>
                <w:lang w:val="sv-SE"/>
              </w:rPr>
            </w:pP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nil"/>
            </w:tcBorders>
          </w:tcPr>
          <w:p w14:paraId="6FC9790D" w14:textId="77777777" w:rsidR="00F81666" w:rsidRPr="0088298D" w:rsidRDefault="00F81666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  <w:tc>
          <w:tcPr>
            <w:tcW w:w="3416" w:type="dxa"/>
            <w:tcBorders>
              <w:top w:val="nil"/>
              <w:bottom w:val="nil"/>
              <w:right w:val="single" w:sz="4" w:space="0" w:color="auto"/>
            </w:tcBorders>
          </w:tcPr>
          <w:p w14:paraId="1F35E468" w14:textId="77777777" w:rsidR="00F81666" w:rsidRPr="0088298D" w:rsidRDefault="00F81666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</w:tr>
      <w:tr w:rsidR="00F81666" w:rsidRPr="0088298D" w14:paraId="72BECB1C" w14:textId="77777777" w:rsidTr="00F81666">
        <w:trPr>
          <w:trHeight w:val="269"/>
        </w:trPr>
        <w:tc>
          <w:tcPr>
            <w:tcW w:w="2203" w:type="dxa"/>
            <w:vMerge/>
            <w:tcBorders>
              <w:right w:val="single" w:sz="4" w:space="0" w:color="auto"/>
            </w:tcBorders>
          </w:tcPr>
          <w:p w14:paraId="436A4D86" w14:textId="77777777" w:rsidR="00F81666" w:rsidRPr="0088298D" w:rsidRDefault="00F81666" w:rsidP="00513BFB">
            <w:pPr>
              <w:spacing w:after="0" w:line="240" w:lineRule="auto"/>
              <w:rPr>
                <w:rFonts w:ascii="Times New Roman" w:eastAsia="Arial" w:hAnsi="Times New Roman"/>
                <w:i/>
                <w:sz w:val="26"/>
                <w:szCs w:val="28"/>
                <w:lang w:val="sv-SE"/>
              </w:rPr>
            </w:pP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nil"/>
            </w:tcBorders>
          </w:tcPr>
          <w:p w14:paraId="602CE904" w14:textId="77777777" w:rsidR="00F81666" w:rsidRPr="0088298D" w:rsidRDefault="00F81666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  <w:tc>
          <w:tcPr>
            <w:tcW w:w="3416" w:type="dxa"/>
            <w:tcBorders>
              <w:top w:val="nil"/>
              <w:bottom w:val="nil"/>
              <w:right w:val="single" w:sz="4" w:space="0" w:color="auto"/>
            </w:tcBorders>
          </w:tcPr>
          <w:p w14:paraId="35F42867" w14:textId="77777777" w:rsidR="00F81666" w:rsidRPr="0088298D" w:rsidRDefault="00F81666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</w:tr>
      <w:tr w:rsidR="00F81666" w:rsidRPr="0088298D" w14:paraId="321AF6FD" w14:textId="77777777" w:rsidTr="00F81666">
        <w:trPr>
          <w:trHeight w:val="269"/>
        </w:trPr>
        <w:tc>
          <w:tcPr>
            <w:tcW w:w="2203" w:type="dxa"/>
            <w:vMerge/>
            <w:tcBorders>
              <w:right w:val="single" w:sz="4" w:space="0" w:color="auto"/>
            </w:tcBorders>
          </w:tcPr>
          <w:p w14:paraId="5E6E4BDF" w14:textId="77777777" w:rsidR="00F81666" w:rsidRPr="0088298D" w:rsidRDefault="00F81666" w:rsidP="00513BFB">
            <w:pPr>
              <w:spacing w:after="0" w:line="240" w:lineRule="auto"/>
              <w:rPr>
                <w:rFonts w:ascii="Times New Roman" w:eastAsia="Arial" w:hAnsi="Times New Roman"/>
                <w:i/>
                <w:sz w:val="26"/>
                <w:szCs w:val="28"/>
                <w:lang w:val="sv-SE"/>
              </w:rPr>
            </w:pP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nil"/>
            </w:tcBorders>
          </w:tcPr>
          <w:p w14:paraId="48619DED" w14:textId="77777777" w:rsidR="00F81666" w:rsidRPr="0088298D" w:rsidRDefault="00F81666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  <w:tc>
          <w:tcPr>
            <w:tcW w:w="3416" w:type="dxa"/>
            <w:tcBorders>
              <w:top w:val="nil"/>
              <w:bottom w:val="nil"/>
              <w:right w:val="single" w:sz="4" w:space="0" w:color="auto"/>
            </w:tcBorders>
          </w:tcPr>
          <w:p w14:paraId="63F466DC" w14:textId="77777777" w:rsidR="00F81666" w:rsidRPr="0088298D" w:rsidRDefault="00F81666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</w:tr>
      <w:tr w:rsidR="00F81666" w:rsidRPr="0088298D" w14:paraId="4E255220" w14:textId="77777777" w:rsidTr="00AF3C3E">
        <w:trPr>
          <w:trHeight w:val="269"/>
        </w:trPr>
        <w:tc>
          <w:tcPr>
            <w:tcW w:w="2203" w:type="dxa"/>
            <w:vMerge/>
          </w:tcPr>
          <w:p w14:paraId="6E09B752" w14:textId="77777777" w:rsidR="00F81666" w:rsidRPr="0088298D" w:rsidRDefault="00F81666" w:rsidP="00513BFB">
            <w:pPr>
              <w:spacing w:after="0" w:line="240" w:lineRule="auto"/>
              <w:rPr>
                <w:rFonts w:ascii="Times New Roman" w:eastAsia="Arial" w:hAnsi="Times New Roman"/>
                <w:i/>
                <w:sz w:val="26"/>
                <w:szCs w:val="28"/>
                <w:lang w:val="sv-SE"/>
              </w:rPr>
            </w:pPr>
          </w:p>
        </w:tc>
        <w:tc>
          <w:tcPr>
            <w:tcW w:w="3957" w:type="dxa"/>
            <w:tcBorders>
              <w:top w:val="nil"/>
              <w:bottom w:val="single" w:sz="4" w:space="0" w:color="auto"/>
            </w:tcBorders>
          </w:tcPr>
          <w:p w14:paraId="05CAB8C8" w14:textId="77777777" w:rsidR="00F81666" w:rsidRPr="0088298D" w:rsidRDefault="00F81666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  <w:tc>
          <w:tcPr>
            <w:tcW w:w="3416" w:type="dxa"/>
            <w:tcBorders>
              <w:top w:val="nil"/>
              <w:bottom w:val="single" w:sz="4" w:space="0" w:color="auto"/>
            </w:tcBorders>
          </w:tcPr>
          <w:p w14:paraId="4D1F8B06" w14:textId="77777777" w:rsidR="00F81666" w:rsidRPr="0088298D" w:rsidRDefault="00F81666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</w:tr>
      <w:tr w:rsidR="00AF3C3E" w:rsidRPr="0088298D" w14:paraId="3A724298" w14:textId="77777777" w:rsidTr="00AF3C3E">
        <w:trPr>
          <w:trHeight w:val="172"/>
        </w:trPr>
        <w:tc>
          <w:tcPr>
            <w:tcW w:w="2203" w:type="dxa"/>
            <w:vMerge w:val="restart"/>
            <w:tcBorders>
              <w:right w:val="single" w:sz="4" w:space="0" w:color="auto"/>
            </w:tcBorders>
          </w:tcPr>
          <w:p w14:paraId="0F472E19" w14:textId="77777777" w:rsidR="00AF3C3E" w:rsidRPr="0088298D" w:rsidRDefault="00AF3C3E" w:rsidP="00513BFB">
            <w:pPr>
              <w:spacing w:after="0" w:line="240" w:lineRule="auto"/>
              <w:rPr>
                <w:rFonts w:ascii="Times New Roman" w:eastAsia="Arial" w:hAnsi="Times New Roman"/>
                <w:i/>
                <w:sz w:val="26"/>
                <w:szCs w:val="28"/>
                <w:lang w:val="sv-SE"/>
              </w:rPr>
            </w:pPr>
            <w:r w:rsidRPr="0088298D">
              <w:rPr>
                <w:rFonts w:ascii="Times New Roman" w:eastAsia="Arial" w:hAnsi="Times New Roman"/>
                <w:i/>
                <w:sz w:val="26"/>
                <w:szCs w:val="28"/>
                <w:lang w:val="pt-BR"/>
              </w:rPr>
              <w:t>Ở sân trường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C031DA" w14:textId="77777777" w:rsidR="00AF3C3E" w:rsidRPr="0088298D" w:rsidRDefault="00AF3C3E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453796" w14:textId="77777777" w:rsidR="00AF3C3E" w:rsidRPr="0088298D" w:rsidRDefault="00AF3C3E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</w:tr>
      <w:tr w:rsidR="00AF3C3E" w:rsidRPr="0088298D" w14:paraId="7BE3415C" w14:textId="77777777" w:rsidTr="00AF3C3E">
        <w:trPr>
          <w:trHeight w:val="172"/>
        </w:trPr>
        <w:tc>
          <w:tcPr>
            <w:tcW w:w="2203" w:type="dxa"/>
            <w:vMerge/>
            <w:tcBorders>
              <w:right w:val="single" w:sz="4" w:space="0" w:color="auto"/>
            </w:tcBorders>
          </w:tcPr>
          <w:p w14:paraId="4C719789" w14:textId="77777777" w:rsidR="00AF3C3E" w:rsidRPr="0088298D" w:rsidRDefault="00AF3C3E" w:rsidP="00513BFB">
            <w:pPr>
              <w:spacing w:after="0" w:line="240" w:lineRule="auto"/>
              <w:rPr>
                <w:rFonts w:ascii="Times New Roman" w:eastAsia="Arial" w:hAnsi="Times New Roman"/>
                <w:i/>
                <w:sz w:val="26"/>
                <w:szCs w:val="28"/>
                <w:lang w:val="pt-BR"/>
              </w:rPr>
            </w:pP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nil"/>
            </w:tcBorders>
          </w:tcPr>
          <w:p w14:paraId="3CCF4633" w14:textId="77777777" w:rsidR="00AF3C3E" w:rsidRPr="0088298D" w:rsidRDefault="00AF3C3E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  <w:tc>
          <w:tcPr>
            <w:tcW w:w="3416" w:type="dxa"/>
            <w:tcBorders>
              <w:top w:val="nil"/>
              <w:bottom w:val="nil"/>
              <w:right w:val="single" w:sz="4" w:space="0" w:color="auto"/>
            </w:tcBorders>
          </w:tcPr>
          <w:p w14:paraId="76C4EDC9" w14:textId="77777777" w:rsidR="00AF3C3E" w:rsidRPr="0088298D" w:rsidRDefault="00AF3C3E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</w:tr>
      <w:tr w:rsidR="00AF3C3E" w:rsidRPr="0088298D" w14:paraId="6BDA62F1" w14:textId="77777777" w:rsidTr="00AF3C3E">
        <w:trPr>
          <w:trHeight w:val="172"/>
        </w:trPr>
        <w:tc>
          <w:tcPr>
            <w:tcW w:w="2203" w:type="dxa"/>
            <w:vMerge/>
            <w:tcBorders>
              <w:right w:val="single" w:sz="4" w:space="0" w:color="auto"/>
            </w:tcBorders>
          </w:tcPr>
          <w:p w14:paraId="668643B9" w14:textId="77777777" w:rsidR="00AF3C3E" w:rsidRPr="0088298D" w:rsidRDefault="00AF3C3E" w:rsidP="00513BFB">
            <w:pPr>
              <w:spacing w:after="0" w:line="240" w:lineRule="auto"/>
              <w:rPr>
                <w:rFonts w:ascii="Times New Roman" w:eastAsia="Arial" w:hAnsi="Times New Roman"/>
                <w:i/>
                <w:sz w:val="26"/>
                <w:szCs w:val="28"/>
                <w:lang w:val="pt-BR"/>
              </w:rPr>
            </w:pP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nil"/>
            </w:tcBorders>
          </w:tcPr>
          <w:p w14:paraId="47E0F74F" w14:textId="77777777" w:rsidR="00AF3C3E" w:rsidRPr="0088298D" w:rsidRDefault="00AF3C3E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  <w:tc>
          <w:tcPr>
            <w:tcW w:w="3416" w:type="dxa"/>
            <w:tcBorders>
              <w:top w:val="nil"/>
              <w:bottom w:val="nil"/>
              <w:right w:val="single" w:sz="4" w:space="0" w:color="auto"/>
            </w:tcBorders>
          </w:tcPr>
          <w:p w14:paraId="1C7C6925" w14:textId="77777777" w:rsidR="00AF3C3E" w:rsidRPr="0088298D" w:rsidRDefault="00AF3C3E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</w:tr>
      <w:tr w:rsidR="00AF3C3E" w:rsidRPr="0088298D" w14:paraId="12F203AC" w14:textId="77777777" w:rsidTr="00AF3C3E">
        <w:trPr>
          <w:trHeight w:val="172"/>
        </w:trPr>
        <w:tc>
          <w:tcPr>
            <w:tcW w:w="2203" w:type="dxa"/>
            <w:vMerge/>
            <w:tcBorders>
              <w:right w:val="single" w:sz="4" w:space="0" w:color="auto"/>
            </w:tcBorders>
          </w:tcPr>
          <w:p w14:paraId="14D46E07" w14:textId="77777777" w:rsidR="00AF3C3E" w:rsidRPr="0088298D" w:rsidRDefault="00AF3C3E" w:rsidP="00513BFB">
            <w:pPr>
              <w:spacing w:after="0" w:line="240" w:lineRule="auto"/>
              <w:rPr>
                <w:rFonts w:ascii="Times New Roman" w:eastAsia="Arial" w:hAnsi="Times New Roman"/>
                <w:i/>
                <w:sz w:val="26"/>
                <w:szCs w:val="28"/>
                <w:lang w:val="pt-BR"/>
              </w:rPr>
            </w:pPr>
          </w:p>
        </w:tc>
        <w:tc>
          <w:tcPr>
            <w:tcW w:w="3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C7ED" w14:textId="77777777" w:rsidR="00AF3C3E" w:rsidRPr="0088298D" w:rsidRDefault="00AF3C3E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B094" w14:textId="77777777" w:rsidR="00AF3C3E" w:rsidRPr="0088298D" w:rsidRDefault="00AF3C3E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</w:tr>
      <w:tr w:rsidR="00AF29EB" w:rsidRPr="0088298D" w14:paraId="464D8158" w14:textId="77777777" w:rsidTr="00AF3C3E">
        <w:trPr>
          <w:trHeight w:val="118"/>
        </w:trPr>
        <w:tc>
          <w:tcPr>
            <w:tcW w:w="2203" w:type="dxa"/>
            <w:vMerge w:val="restart"/>
          </w:tcPr>
          <w:p w14:paraId="584F64AD" w14:textId="77777777" w:rsidR="00AF29EB" w:rsidRPr="0088298D" w:rsidRDefault="00AF29EB" w:rsidP="00513BFB">
            <w:pPr>
              <w:spacing w:after="0" w:line="240" w:lineRule="auto"/>
              <w:rPr>
                <w:rFonts w:ascii="Times New Roman" w:eastAsia="Arial" w:hAnsi="Times New Roman"/>
                <w:i/>
                <w:sz w:val="26"/>
                <w:szCs w:val="28"/>
                <w:lang w:val="sv-SE"/>
              </w:rPr>
            </w:pPr>
            <w:r w:rsidRPr="0088298D">
              <w:rPr>
                <w:rFonts w:ascii="Times New Roman" w:eastAsia="Arial" w:hAnsi="Times New Roman"/>
                <w:i/>
                <w:sz w:val="26"/>
                <w:szCs w:val="28"/>
              </w:rPr>
              <w:t xml:space="preserve">Khi ngồi trong lớp </w:t>
            </w:r>
          </w:p>
        </w:tc>
        <w:tc>
          <w:tcPr>
            <w:tcW w:w="3957" w:type="dxa"/>
            <w:tcBorders>
              <w:top w:val="single" w:sz="4" w:space="0" w:color="auto"/>
              <w:bottom w:val="nil"/>
            </w:tcBorders>
          </w:tcPr>
          <w:p w14:paraId="78D61D3B" w14:textId="77777777" w:rsidR="00AF29EB" w:rsidRPr="0088298D" w:rsidRDefault="00AF29EB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  <w:tc>
          <w:tcPr>
            <w:tcW w:w="3416" w:type="dxa"/>
            <w:tcBorders>
              <w:top w:val="single" w:sz="4" w:space="0" w:color="auto"/>
              <w:bottom w:val="nil"/>
            </w:tcBorders>
          </w:tcPr>
          <w:p w14:paraId="492C5F36" w14:textId="77777777" w:rsidR="00AF29EB" w:rsidRPr="0088298D" w:rsidRDefault="00AF29EB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</w:tr>
      <w:tr w:rsidR="00AF3C3E" w:rsidRPr="0088298D" w14:paraId="0014D590" w14:textId="77777777" w:rsidTr="00AF3C3E">
        <w:trPr>
          <w:trHeight w:val="118"/>
        </w:trPr>
        <w:tc>
          <w:tcPr>
            <w:tcW w:w="2203" w:type="dxa"/>
            <w:vMerge/>
          </w:tcPr>
          <w:p w14:paraId="35A5793D" w14:textId="77777777" w:rsidR="00AF3C3E" w:rsidRPr="0088298D" w:rsidRDefault="00AF3C3E" w:rsidP="00513BFB">
            <w:pPr>
              <w:spacing w:after="0" w:line="240" w:lineRule="auto"/>
              <w:rPr>
                <w:rFonts w:ascii="Times New Roman" w:eastAsia="Arial" w:hAnsi="Times New Roman"/>
                <w:i/>
                <w:sz w:val="26"/>
                <w:szCs w:val="28"/>
              </w:rPr>
            </w:pPr>
          </w:p>
        </w:tc>
        <w:tc>
          <w:tcPr>
            <w:tcW w:w="3957" w:type="dxa"/>
            <w:tcBorders>
              <w:top w:val="nil"/>
              <w:bottom w:val="nil"/>
            </w:tcBorders>
          </w:tcPr>
          <w:p w14:paraId="2828EF1B" w14:textId="77777777" w:rsidR="00AF3C3E" w:rsidRPr="0088298D" w:rsidRDefault="00AF3C3E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  <w:tc>
          <w:tcPr>
            <w:tcW w:w="3416" w:type="dxa"/>
            <w:tcBorders>
              <w:top w:val="nil"/>
              <w:bottom w:val="nil"/>
            </w:tcBorders>
          </w:tcPr>
          <w:p w14:paraId="45699F66" w14:textId="77777777" w:rsidR="00AF3C3E" w:rsidRPr="0088298D" w:rsidRDefault="00AF3C3E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</w:tr>
      <w:tr w:rsidR="00AF3C3E" w:rsidRPr="0088298D" w14:paraId="79D0FAF2" w14:textId="77777777" w:rsidTr="00AF3C3E">
        <w:trPr>
          <w:trHeight w:val="118"/>
        </w:trPr>
        <w:tc>
          <w:tcPr>
            <w:tcW w:w="2203" w:type="dxa"/>
            <w:vMerge/>
          </w:tcPr>
          <w:p w14:paraId="1C6D13BB" w14:textId="77777777" w:rsidR="00AF3C3E" w:rsidRPr="0088298D" w:rsidRDefault="00AF3C3E" w:rsidP="00513BFB">
            <w:pPr>
              <w:spacing w:after="0" w:line="240" w:lineRule="auto"/>
              <w:rPr>
                <w:rFonts w:ascii="Times New Roman" w:eastAsia="Arial" w:hAnsi="Times New Roman"/>
                <w:i/>
                <w:sz w:val="26"/>
                <w:szCs w:val="28"/>
              </w:rPr>
            </w:pPr>
          </w:p>
        </w:tc>
        <w:tc>
          <w:tcPr>
            <w:tcW w:w="3957" w:type="dxa"/>
            <w:tcBorders>
              <w:top w:val="nil"/>
              <w:bottom w:val="nil"/>
            </w:tcBorders>
          </w:tcPr>
          <w:p w14:paraId="1F9AB1CC" w14:textId="77777777" w:rsidR="00AF3C3E" w:rsidRPr="0088298D" w:rsidRDefault="00AF3C3E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  <w:tc>
          <w:tcPr>
            <w:tcW w:w="3416" w:type="dxa"/>
            <w:tcBorders>
              <w:top w:val="nil"/>
              <w:bottom w:val="nil"/>
            </w:tcBorders>
          </w:tcPr>
          <w:p w14:paraId="0CA38FD1" w14:textId="77777777" w:rsidR="00AF3C3E" w:rsidRPr="0088298D" w:rsidRDefault="00AF3C3E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</w:tr>
      <w:tr w:rsidR="00AF3C3E" w:rsidRPr="0088298D" w14:paraId="39189030" w14:textId="77777777" w:rsidTr="00AF3C3E">
        <w:trPr>
          <w:trHeight w:val="118"/>
        </w:trPr>
        <w:tc>
          <w:tcPr>
            <w:tcW w:w="2203" w:type="dxa"/>
            <w:vMerge/>
          </w:tcPr>
          <w:p w14:paraId="1E16E3AE" w14:textId="77777777" w:rsidR="00AF3C3E" w:rsidRPr="0088298D" w:rsidRDefault="00AF3C3E" w:rsidP="00513BFB">
            <w:pPr>
              <w:spacing w:after="0" w:line="240" w:lineRule="auto"/>
              <w:rPr>
                <w:rFonts w:ascii="Times New Roman" w:eastAsia="Arial" w:hAnsi="Times New Roman"/>
                <w:i/>
                <w:sz w:val="26"/>
                <w:szCs w:val="28"/>
              </w:rPr>
            </w:pPr>
          </w:p>
        </w:tc>
        <w:tc>
          <w:tcPr>
            <w:tcW w:w="3957" w:type="dxa"/>
            <w:tcBorders>
              <w:top w:val="nil"/>
              <w:bottom w:val="nil"/>
            </w:tcBorders>
          </w:tcPr>
          <w:p w14:paraId="6F294481" w14:textId="77777777" w:rsidR="00AF3C3E" w:rsidRPr="0088298D" w:rsidRDefault="00AF3C3E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  <w:tc>
          <w:tcPr>
            <w:tcW w:w="3416" w:type="dxa"/>
            <w:tcBorders>
              <w:top w:val="nil"/>
              <w:bottom w:val="nil"/>
            </w:tcBorders>
          </w:tcPr>
          <w:p w14:paraId="1D35EED8" w14:textId="77777777" w:rsidR="00AF3C3E" w:rsidRPr="0088298D" w:rsidRDefault="00AF3C3E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8"/>
                <w:lang w:val="sv-SE"/>
              </w:rPr>
            </w:pPr>
          </w:p>
        </w:tc>
      </w:tr>
      <w:tr w:rsidR="00AF29EB" w:rsidRPr="00513BFB" w14:paraId="649C28AF" w14:textId="77777777" w:rsidTr="00AF3C3E">
        <w:trPr>
          <w:trHeight w:val="226"/>
        </w:trPr>
        <w:tc>
          <w:tcPr>
            <w:tcW w:w="2203" w:type="dxa"/>
            <w:vMerge/>
          </w:tcPr>
          <w:p w14:paraId="2667E7EF" w14:textId="77777777" w:rsidR="00AF29EB" w:rsidRPr="00513BFB" w:rsidRDefault="00AF29EB" w:rsidP="00513BFB">
            <w:pPr>
              <w:spacing w:after="0" w:line="240" w:lineRule="auto"/>
              <w:rPr>
                <w:rFonts w:ascii="Times New Roman" w:eastAsia="Arial" w:hAnsi="Times New Roman"/>
                <w:b/>
                <w:i/>
                <w:sz w:val="26"/>
                <w:szCs w:val="28"/>
              </w:rPr>
            </w:pPr>
          </w:p>
        </w:tc>
        <w:tc>
          <w:tcPr>
            <w:tcW w:w="3957" w:type="dxa"/>
            <w:tcBorders>
              <w:top w:val="nil"/>
            </w:tcBorders>
          </w:tcPr>
          <w:p w14:paraId="7B3982EE" w14:textId="77777777" w:rsidR="00AF29EB" w:rsidRPr="00513BFB" w:rsidRDefault="00AF29EB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z w:val="26"/>
                <w:szCs w:val="28"/>
                <w:lang w:val="sv-SE"/>
              </w:rPr>
            </w:pPr>
          </w:p>
        </w:tc>
        <w:tc>
          <w:tcPr>
            <w:tcW w:w="3416" w:type="dxa"/>
            <w:tcBorders>
              <w:top w:val="nil"/>
            </w:tcBorders>
          </w:tcPr>
          <w:p w14:paraId="6860CCC2" w14:textId="77777777" w:rsidR="00AF29EB" w:rsidRPr="00513BFB" w:rsidRDefault="00AF29EB" w:rsidP="00513BFB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sz w:val="26"/>
                <w:szCs w:val="28"/>
                <w:lang w:val="sv-SE"/>
              </w:rPr>
            </w:pPr>
          </w:p>
        </w:tc>
      </w:tr>
    </w:tbl>
    <w:p w14:paraId="7C8A0BA6" w14:textId="2E79D6CE" w:rsidR="00513BFB" w:rsidRPr="00513BFB" w:rsidRDefault="00513BFB" w:rsidP="00BA090D">
      <w:pPr>
        <w:spacing w:after="0" w:line="240" w:lineRule="auto"/>
        <w:rPr>
          <w:rFonts w:ascii="Times New Roman" w:eastAsia="Arial" w:hAnsi="Times New Roman" w:cs="Times New Roman"/>
          <w:sz w:val="26"/>
          <w:szCs w:val="28"/>
        </w:rPr>
      </w:pPr>
      <w:r w:rsidRPr="0088298D">
        <w:rPr>
          <w:rFonts w:ascii="Times New Roman" w:hAnsi="Times New Roman" w:cs="Times New Roman"/>
          <w:b/>
          <w:sz w:val="26"/>
          <w:szCs w:val="28"/>
        </w:rPr>
        <w:t>Câu 2:</w:t>
      </w:r>
      <w:r w:rsidR="0088298D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513BFB">
        <w:rPr>
          <w:rFonts w:ascii="Times New Roman" w:eastAsia="Arial" w:hAnsi="Times New Roman" w:cs="Times New Roman"/>
          <w:sz w:val="26"/>
          <w:szCs w:val="28"/>
          <w:lang w:val="vi-VN"/>
        </w:rPr>
        <w:t xml:space="preserve">           </w:t>
      </w:r>
      <w:r w:rsidRPr="00513BFB">
        <w:rPr>
          <w:rFonts w:ascii="Times New Roman" w:eastAsia="Arial" w:hAnsi="Times New Roman" w:cs="Times New Roman"/>
          <w:b/>
          <w:sz w:val="26"/>
          <w:szCs w:val="28"/>
        </w:rPr>
        <w:t xml:space="preserve"> </w:t>
      </w:r>
    </w:p>
    <w:p w14:paraId="56EDCAC0" w14:textId="0B64A0CF" w:rsidR="00513BFB" w:rsidRPr="00513BFB" w:rsidRDefault="00513BFB" w:rsidP="00513BFB">
      <w:pPr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8"/>
          <w:lang w:val="pt-BR"/>
        </w:rPr>
      </w:pPr>
      <w:r w:rsidRPr="00513BFB">
        <w:rPr>
          <w:rFonts w:ascii="Times New Roman" w:eastAsia="Arial" w:hAnsi="Times New Roman" w:cs="Times New Roman"/>
          <w:sz w:val="26"/>
          <w:szCs w:val="28"/>
          <w:lang w:val="pt-BR"/>
        </w:rPr>
        <w:t xml:space="preserve">      Tác phẩm “ Những ngày thơ ấu “của Nguyên Hồng đượcviết theo thể loại nào?</w:t>
      </w:r>
    </w:p>
    <w:p w14:paraId="7B8813DE" w14:textId="77777777" w:rsidR="00513BFB" w:rsidRPr="00513BFB" w:rsidRDefault="00513BFB" w:rsidP="00513BFB">
      <w:pPr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8"/>
          <w:lang w:val="pt-BR"/>
        </w:rPr>
      </w:pPr>
      <w:r w:rsidRPr="00513BFB">
        <w:rPr>
          <w:rFonts w:ascii="Times New Roman" w:eastAsia="Arial" w:hAnsi="Times New Roman" w:cs="Times New Roman"/>
          <w:sz w:val="26"/>
          <w:szCs w:val="28"/>
          <w:lang w:val="pt-BR"/>
        </w:rPr>
        <w:t xml:space="preserve">               A- Bút ký          B- truyện ngắn          C- Hồi ký         D- Tiểu thuyết</w:t>
      </w:r>
    </w:p>
    <w:p w14:paraId="2E6F2FF9" w14:textId="77777777" w:rsidR="00513BFB" w:rsidRPr="00513BFB" w:rsidRDefault="00513BFB" w:rsidP="00513BFB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</w:p>
    <w:sectPr w:rsidR="00513BFB" w:rsidRPr="00513B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A2645"/>
    <w:multiLevelType w:val="hybridMultilevel"/>
    <w:tmpl w:val="5E649818"/>
    <w:lvl w:ilvl="0" w:tplc="5A6A204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34BA6"/>
    <w:multiLevelType w:val="hybridMultilevel"/>
    <w:tmpl w:val="FDDC9E4E"/>
    <w:lvl w:ilvl="0" w:tplc="7396C714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6F8A"/>
    <w:multiLevelType w:val="hybridMultilevel"/>
    <w:tmpl w:val="738097FA"/>
    <w:lvl w:ilvl="0" w:tplc="29CE477A">
      <w:start w:val="1"/>
      <w:numFmt w:val="upperLetter"/>
      <w:lvlText w:val="%1."/>
      <w:lvlJc w:val="left"/>
      <w:pPr>
        <w:ind w:left="2640" w:hanging="360"/>
      </w:pPr>
      <w:rPr>
        <w:rFonts w:eastAsia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 w15:restartNumberingAfterBreak="0">
    <w:nsid w:val="15CD00EA"/>
    <w:multiLevelType w:val="hybridMultilevel"/>
    <w:tmpl w:val="B7F241AA"/>
    <w:lvl w:ilvl="0" w:tplc="B330BC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7B4B00"/>
    <w:multiLevelType w:val="hybridMultilevel"/>
    <w:tmpl w:val="D77666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9D7540"/>
    <w:multiLevelType w:val="hybridMultilevel"/>
    <w:tmpl w:val="C10EE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27801"/>
    <w:multiLevelType w:val="hybridMultilevel"/>
    <w:tmpl w:val="EC10D2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29EB"/>
    <w:rsid w:val="004D237C"/>
    <w:rsid w:val="00513BFB"/>
    <w:rsid w:val="005A2E4C"/>
    <w:rsid w:val="00793994"/>
    <w:rsid w:val="0088298D"/>
    <w:rsid w:val="00AF29EB"/>
    <w:rsid w:val="00AF3C3E"/>
    <w:rsid w:val="00B2221D"/>
    <w:rsid w:val="00BA090D"/>
    <w:rsid w:val="00DC15DF"/>
    <w:rsid w:val="00DE2CC0"/>
    <w:rsid w:val="00F8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F28771F"/>
  <w15:docId w15:val="{17A55411-C80D-4692-B66F-A30C5DD52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AF29EB"/>
    <w:pPr>
      <w:spacing w:after="160" w:line="259" w:lineRule="auto"/>
    </w:pPr>
    <w:rPr>
      <w:rFonts w:asciiTheme="minorHAnsi" w:hAnsiTheme="minorHAnsi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customStyle="1" w:styleId="trongbang2">
    <w:name w:val="trongbang2"/>
    <w:basedOn w:val="BangThngthng"/>
    <w:next w:val="LiBang"/>
    <w:uiPriority w:val="39"/>
    <w:rsid w:val="00AF29EB"/>
    <w:pPr>
      <w:spacing w:after="0" w:line="240" w:lineRule="auto"/>
    </w:pPr>
    <w:rPr>
      <w:rFonts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Bang">
    <w:name w:val="Table Grid"/>
    <w:basedOn w:val="BangThngthng"/>
    <w:uiPriority w:val="59"/>
    <w:rsid w:val="00AF2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513B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Trương Thị Kim Hoa</cp:lastModifiedBy>
  <cp:revision>8</cp:revision>
  <dcterms:created xsi:type="dcterms:W3CDTF">2021-09-04T13:45:00Z</dcterms:created>
  <dcterms:modified xsi:type="dcterms:W3CDTF">2021-09-04T15:54:00Z</dcterms:modified>
</cp:coreProperties>
</file>